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1" w:rsidRPr="007F7ED3" w:rsidRDefault="00A56282" w:rsidP="007F7E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172171" w:rsidRPr="007F7ED3">
        <w:rPr>
          <w:rFonts w:ascii="Times New Roman" w:eastAsia="Calibri" w:hAnsi="Times New Roman" w:cs="Times New Roman"/>
          <w:sz w:val="26"/>
          <w:szCs w:val="26"/>
        </w:rPr>
        <w:t>Памятка  для туристов, пользующихся услугами туристических компаний</w:t>
      </w:r>
      <w:r w:rsidR="007F7ED3">
        <w:rPr>
          <w:rFonts w:ascii="Times New Roman" w:hAnsi="Times New Roman" w:cs="Times New Roman"/>
          <w:sz w:val="26"/>
          <w:szCs w:val="26"/>
        </w:rPr>
        <w:t>.</w:t>
      </w:r>
    </w:p>
    <w:p w:rsidR="00172171" w:rsidRPr="007F7ED3" w:rsidRDefault="00172171" w:rsidP="007F7E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D00" w:rsidRPr="007F7ED3" w:rsidRDefault="00172171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 xml:space="preserve">        </w:t>
      </w:r>
      <w:r w:rsidR="006E2D00" w:rsidRPr="007F7ED3">
        <w:rPr>
          <w:rFonts w:ascii="Times New Roman" w:hAnsi="Times New Roman" w:cs="Times New Roman"/>
          <w:sz w:val="26"/>
          <w:szCs w:val="26"/>
        </w:rPr>
        <w:t xml:space="preserve">В связи с информацией о  заражении новым </w:t>
      </w:r>
      <w:proofErr w:type="spellStart"/>
      <w:r w:rsidR="006E2D00" w:rsidRPr="007F7ED3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="006E2D00" w:rsidRPr="007F7ED3">
        <w:rPr>
          <w:rFonts w:ascii="Times New Roman" w:hAnsi="Times New Roman" w:cs="Times New Roman"/>
          <w:sz w:val="26"/>
          <w:szCs w:val="26"/>
        </w:rPr>
        <w:t xml:space="preserve"> (2019-nCoV) граждан, находящихся (находившихся) на территории КНР, </w:t>
      </w:r>
      <w:r w:rsidRPr="007F7ED3">
        <w:rPr>
          <w:rFonts w:ascii="Times New Roman" w:eastAsia="Calibri" w:hAnsi="Times New Roman" w:cs="Times New Roman"/>
          <w:sz w:val="26"/>
          <w:szCs w:val="26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spellStart"/>
      <w:r w:rsidRPr="007F7ED3">
        <w:rPr>
          <w:rFonts w:ascii="Times New Roman" w:eastAsia="Calibri" w:hAnsi="Times New Roman" w:cs="Times New Roman"/>
          <w:sz w:val="26"/>
          <w:szCs w:val="26"/>
        </w:rPr>
        <w:t>Туймазинском</w:t>
      </w:r>
      <w:proofErr w:type="spellEnd"/>
      <w:r w:rsidRPr="007F7ED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F7ED3">
        <w:rPr>
          <w:rFonts w:ascii="Times New Roman" w:eastAsia="Calibri" w:hAnsi="Times New Roman" w:cs="Times New Roman"/>
          <w:sz w:val="26"/>
          <w:szCs w:val="26"/>
        </w:rPr>
        <w:t>Бакалинском</w:t>
      </w:r>
      <w:proofErr w:type="spellEnd"/>
      <w:r w:rsidRPr="007F7ED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F7ED3">
        <w:rPr>
          <w:rFonts w:ascii="Times New Roman" w:eastAsia="Calibri" w:hAnsi="Times New Roman" w:cs="Times New Roman"/>
          <w:sz w:val="26"/>
          <w:szCs w:val="26"/>
        </w:rPr>
        <w:t>Чекмагушевском</w:t>
      </w:r>
      <w:proofErr w:type="spellEnd"/>
      <w:r w:rsidRPr="007F7ED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7F7ED3">
        <w:rPr>
          <w:rFonts w:ascii="Times New Roman" w:eastAsia="Calibri" w:hAnsi="Times New Roman" w:cs="Times New Roman"/>
          <w:sz w:val="26"/>
          <w:szCs w:val="26"/>
        </w:rPr>
        <w:t>Шаранском</w:t>
      </w:r>
      <w:proofErr w:type="spellEnd"/>
      <w:r w:rsidRPr="007F7ED3">
        <w:rPr>
          <w:rFonts w:ascii="Times New Roman" w:eastAsia="Calibri" w:hAnsi="Times New Roman" w:cs="Times New Roman"/>
          <w:sz w:val="26"/>
          <w:szCs w:val="26"/>
        </w:rPr>
        <w:t xml:space="preserve"> районах</w:t>
      </w:r>
      <w:r w:rsidR="006E2D00" w:rsidRPr="007F7ED3">
        <w:rPr>
          <w:rFonts w:ascii="Times New Roman" w:hAnsi="Times New Roman" w:cs="Times New Roman"/>
          <w:sz w:val="26"/>
          <w:szCs w:val="26"/>
        </w:rPr>
        <w:t xml:space="preserve"> информирует потребителей туристских услуг.</w:t>
      </w:r>
    </w:p>
    <w:p w:rsidR="006E2D00" w:rsidRPr="007F7ED3" w:rsidRDefault="00A56282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E2D00" w:rsidRPr="007F7ED3">
        <w:rPr>
          <w:rFonts w:ascii="Times New Roman" w:hAnsi="Times New Roman" w:cs="Times New Roman"/>
          <w:sz w:val="26"/>
          <w:szCs w:val="26"/>
        </w:rPr>
        <w:t xml:space="preserve">Статья 7 Закона Российской Федерации от 7 февраля 1992 года № 2300-1 «О защите прав потребителей» </w:t>
      </w:r>
      <w:r w:rsidR="007F7ED3">
        <w:rPr>
          <w:rFonts w:ascii="Times New Roman" w:hAnsi="Times New Roman" w:cs="Times New Roman"/>
          <w:sz w:val="26"/>
          <w:szCs w:val="26"/>
        </w:rPr>
        <w:t xml:space="preserve"> </w:t>
      </w:r>
      <w:r w:rsidR="006E2D00" w:rsidRPr="007F7ED3">
        <w:rPr>
          <w:rFonts w:ascii="Times New Roman" w:hAnsi="Times New Roman" w:cs="Times New Roman"/>
          <w:sz w:val="26"/>
          <w:szCs w:val="26"/>
        </w:rPr>
        <w:t>гарантирует потребителю право на то, чтобы услуги, в том числе туристские, были безопасны для его здоровья.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Каждый турист в соответствии с положениями статьи 6 Федерального закона от 24 ноября 1996 года № 132-ФЗ «Об основах туристской деятельности в Российской Федерации» (далее – Закон № 132-ФЗ) при подготовке к путешествию и во время его совершения, включая транзит, имеет право на обеспечение своих потребительских прав, беспрепятственное получение неотложной медицинской помощи.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Правовые основы обеспечения безопасности туристов в странах временного пребывания закреплены статьей 14 Закона № 132-ФЗ.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турист (экскурсант) вправе потребовать в судебном порядке расторжения договора о реализации туристского продукта или его изменения.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ED3">
        <w:rPr>
          <w:rFonts w:ascii="Times New Roman" w:hAnsi="Times New Roman" w:cs="Times New Roman"/>
          <w:sz w:val="26"/>
          <w:szCs w:val="26"/>
        </w:rPr>
        <w:t xml:space="preserve">Функция по информированию туроператоров, </w:t>
      </w:r>
      <w:proofErr w:type="spellStart"/>
      <w:r w:rsidRPr="007F7ED3">
        <w:rPr>
          <w:rFonts w:ascii="Times New Roman" w:hAnsi="Times New Roman" w:cs="Times New Roman"/>
          <w:sz w:val="26"/>
          <w:szCs w:val="26"/>
        </w:rPr>
        <w:t>турагентов</w:t>
      </w:r>
      <w:proofErr w:type="spellEnd"/>
      <w:r w:rsidRPr="007F7ED3">
        <w:rPr>
          <w:rFonts w:ascii="Times New Roman" w:hAnsi="Times New Roman" w:cs="Times New Roman"/>
          <w:sz w:val="26"/>
          <w:szCs w:val="26"/>
        </w:rPr>
        <w:t xml:space="preserve"> и туристов (экскурсантов) об угрозе безопасности туристов (экскурсантов) в стране (месте) временного пребывания, предусматривающая опубликование соответствующих официальных сообщений на этот счет в государственных средствах массовой информации, статьей 14 Закона № 132-ФЗ возложена на Ростуризм (согласно пункту 5.3.2 Положения о Федеральном агентстве по туризму, утвержденного постановлением Правительства Российской Федерации от 31 декабря 2004 года № 901, Ростуризм «информирует</w:t>
      </w:r>
      <w:proofErr w:type="gramEnd"/>
      <w:r w:rsidRPr="007F7ED3">
        <w:rPr>
          <w:rFonts w:ascii="Times New Roman" w:hAnsi="Times New Roman" w:cs="Times New Roman"/>
          <w:sz w:val="26"/>
          <w:szCs w:val="26"/>
        </w:rPr>
        <w:t xml:space="preserve"> в установленном порядке туроператоров, </w:t>
      </w:r>
      <w:proofErr w:type="spellStart"/>
      <w:r w:rsidRPr="007F7ED3">
        <w:rPr>
          <w:rFonts w:ascii="Times New Roman" w:hAnsi="Times New Roman" w:cs="Times New Roman"/>
          <w:sz w:val="26"/>
          <w:szCs w:val="26"/>
        </w:rPr>
        <w:t>турагентов</w:t>
      </w:r>
      <w:proofErr w:type="spellEnd"/>
      <w:r w:rsidRPr="007F7ED3">
        <w:rPr>
          <w:rFonts w:ascii="Times New Roman" w:hAnsi="Times New Roman" w:cs="Times New Roman"/>
          <w:sz w:val="26"/>
          <w:szCs w:val="26"/>
        </w:rPr>
        <w:t xml:space="preserve"> и туристов об угрозе безопасности туристов в стране (месте) временного пребывания»).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ED3">
        <w:rPr>
          <w:rFonts w:ascii="Times New Roman" w:hAnsi="Times New Roman" w:cs="Times New Roman"/>
          <w:sz w:val="26"/>
          <w:szCs w:val="26"/>
        </w:rPr>
        <w:t xml:space="preserve">Практическая реализация названного полномочия осуществляется Ростуризмом на основании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</w:t>
      </w:r>
      <w:proofErr w:type="spellStart"/>
      <w:r w:rsidRPr="007F7ED3">
        <w:rPr>
          <w:rFonts w:ascii="Times New Roman" w:hAnsi="Times New Roman" w:cs="Times New Roman"/>
          <w:sz w:val="26"/>
          <w:szCs w:val="26"/>
        </w:rPr>
        <w:t>турагентов</w:t>
      </w:r>
      <w:proofErr w:type="spellEnd"/>
      <w:r w:rsidRPr="007F7ED3">
        <w:rPr>
          <w:rFonts w:ascii="Times New Roman" w:hAnsi="Times New Roman" w:cs="Times New Roman"/>
          <w:sz w:val="26"/>
          <w:szCs w:val="26"/>
        </w:rPr>
        <w:t xml:space="preserve"> и туристов (экскурсантов) об </w:t>
      </w:r>
      <w:r w:rsidRPr="007F7ED3">
        <w:rPr>
          <w:rFonts w:ascii="Times New Roman" w:hAnsi="Times New Roman" w:cs="Times New Roman"/>
          <w:sz w:val="26"/>
          <w:szCs w:val="26"/>
        </w:rPr>
        <w:lastRenderedPageBreak/>
        <w:t>угрозе безопасности туристов (экскурсантов) в стране (месте) временного пребывания, утвержденного приказом Министерства культуры Российской Федерации от 27 июня 2012 года № 666 (зарегистрирован в Минюсте России 17 июля 2012 года № 24930).</w:t>
      </w:r>
      <w:proofErr w:type="gramEnd"/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 xml:space="preserve">С учетом опубликования </w:t>
      </w:r>
      <w:r w:rsidR="00A56282">
        <w:rPr>
          <w:rFonts w:ascii="Times New Roman" w:hAnsi="Times New Roman" w:cs="Times New Roman"/>
          <w:sz w:val="26"/>
          <w:szCs w:val="26"/>
        </w:rPr>
        <w:t>на официальном сайте (</w:t>
      </w:r>
      <w:hyperlink r:id="rId4" w:history="1"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russiatourism</w:t>
        </w:r>
        <w:proofErr w:type="spellEnd"/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news</w:t>
        </w:r>
        <w:r w:rsidR="00A56282" w:rsidRPr="00766247">
          <w:rPr>
            <w:rStyle w:val="a5"/>
            <w:rFonts w:ascii="Times New Roman" w:hAnsi="Times New Roman" w:cs="Times New Roman"/>
            <w:sz w:val="26"/>
            <w:szCs w:val="26"/>
          </w:rPr>
          <w:t>/16533/</w:t>
        </w:r>
      </w:hyperlink>
      <w:r w:rsidR="00A56282">
        <w:rPr>
          <w:rFonts w:ascii="Times New Roman" w:hAnsi="Times New Roman" w:cs="Times New Roman"/>
          <w:sz w:val="26"/>
          <w:szCs w:val="26"/>
        </w:rPr>
        <w:t>)</w:t>
      </w:r>
      <w:r w:rsidR="001F5216">
        <w:rPr>
          <w:rFonts w:ascii="Times New Roman" w:hAnsi="Times New Roman" w:cs="Times New Roman"/>
          <w:sz w:val="26"/>
          <w:szCs w:val="26"/>
        </w:rPr>
        <w:t xml:space="preserve"> </w:t>
      </w:r>
      <w:r w:rsidR="00A56282">
        <w:rPr>
          <w:rFonts w:ascii="Times New Roman" w:hAnsi="Times New Roman" w:cs="Times New Roman"/>
          <w:sz w:val="26"/>
          <w:szCs w:val="26"/>
        </w:rPr>
        <w:t xml:space="preserve"> </w:t>
      </w:r>
      <w:r w:rsidRPr="007F7ED3">
        <w:rPr>
          <w:rFonts w:ascii="Times New Roman" w:hAnsi="Times New Roman" w:cs="Times New Roman"/>
          <w:sz w:val="26"/>
          <w:szCs w:val="26"/>
        </w:rPr>
        <w:t xml:space="preserve">Ростуризмом информации напоминаем, что при заключении договора о реализации туристского продукта туроператор, </w:t>
      </w:r>
      <w:proofErr w:type="spellStart"/>
      <w:r w:rsidRPr="007F7ED3">
        <w:rPr>
          <w:rFonts w:ascii="Times New Roman" w:hAnsi="Times New Roman" w:cs="Times New Roman"/>
          <w:sz w:val="26"/>
          <w:szCs w:val="26"/>
        </w:rPr>
        <w:t>турагент</w:t>
      </w:r>
      <w:proofErr w:type="spellEnd"/>
      <w:r w:rsidRPr="007F7ED3">
        <w:rPr>
          <w:rFonts w:ascii="Times New Roman" w:hAnsi="Times New Roman" w:cs="Times New Roman"/>
          <w:sz w:val="26"/>
          <w:szCs w:val="26"/>
        </w:rPr>
        <w:t xml:space="preserve"> обязаны представить туристу и (или) иному заказчику достоверную информацию, в том числе включающую сведения: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- об опасностях, с которыми турист (экскурсант) может встретиться при совершении путешествия;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- о медицинских, санитарно-эпидемиологических и иных правилах (в объеме, необходимом для совершения путешествия);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- о порядке обращения в объединение туроператоров в сфере выездного туризма для получения экстренной помощи.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>Кроме того, в силу соответствующих положений статьи 14 Закона № 132-ФЗ 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ED3">
        <w:rPr>
          <w:rFonts w:ascii="Times New Roman" w:hAnsi="Times New Roman" w:cs="Times New Roman"/>
          <w:sz w:val="26"/>
          <w:szCs w:val="26"/>
        </w:rPr>
        <w:t>Для потребителей, уже заключивших соответствующий договор, важно иметь в виду, что информация уполномоченного органа государственной власти о наличии в стране временного пребывания угрозы безопасности их жизни и здоровья является свидетельством очевидного ухудшения условий путешествия, указанных в договоре, что позволяет 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его</w:t>
      </w:r>
      <w:proofErr w:type="gramEnd"/>
      <w:r w:rsidRPr="007F7E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7ED3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7F7ED3">
        <w:rPr>
          <w:rFonts w:ascii="Times New Roman" w:hAnsi="Times New Roman" w:cs="Times New Roman"/>
          <w:sz w:val="26"/>
          <w:szCs w:val="26"/>
        </w:rPr>
        <w:t xml:space="preserve"> (статья 10 Закона № 132-ФЗ), в том числе в досудебном порядке,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 xml:space="preserve">ВАЖНО: </w:t>
      </w:r>
      <w:proofErr w:type="gramStart"/>
      <w:r w:rsidRPr="007F7ED3">
        <w:rPr>
          <w:rFonts w:ascii="Times New Roman" w:hAnsi="Times New Roman" w:cs="Times New Roman"/>
          <w:sz w:val="26"/>
          <w:szCs w:val="26"/>
        </w:rPr>
        <w:t>«Сообщение Ростуризма о возникновении в стране (месте) временного пребывания туриста угрозы безопасности его жизни и здоровью, опубликованное до начала его путешествия, является основанием для расторжения договора о реализации туристического продукта и возврате туристу уплаченной им по договору суммы» (см. пункт 6 Обзора судебной практики Верховного Суда Российской Федерации № 4 (2019), утвержденного Президиумом Верховного Суда Российской Федерации 25.12.2019).</w:t>
      </w:r>
      <w:proofErr w:type="gramEnd"/>
    </w:p>
    <w:p w:rsidR="006E2D00" w:rsidRPr="007F7ED3" w:rsidRDefault="006E2D00" w:rsidP="007F7E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7ED3">
        <w:rPr>
          <w:rFonts w:ascii="Times New Roman" w:hAnsi="Times New Roman" w:cs="Times New Roman"/>
          <w:sz w:val="26"/>
          <w:szCs w:val="26"/>
        </w:rPr>
        <w:t xml:space="preserve">Дополнительно следует иметь в виду, что обязанность по возврату соответствующих денежных средств в случае реализации туристом своего законного права на одностороннее расторжение договора лежит исключительно </w:t>
      </w:r>
      <w:proofErr w:type="gramStart"/>
      <w:r w:rsidRPr="007F7ED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7E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7ED3">
        <w:rPr>
          <w:rFonts w:ascii="Times New Roman" w:hAnsi="Times New Roman" w:cs="Times New Roman"/>
          <w:sz w:val="26"/>
          <w:szCs w:val="26"/>
        </w:rPr>
        <w:t>туроператоре</w:t>
      </w:r>
      <w:proofErr w:type="gramEnd"/>
      <w:r w:rsidRPr="007F7ED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F7ED3">
        <w:rPr>
          <w:rFonts w:ascii="Times New Roman" w:hAnsi="Times New Roman" w:cs="Times New Roman"/>
          <w:sz w:val="26"/>
          <w:szCs w:val="26"/>
        </w:rPr>
        <w:t>турагенте</w:t>
      </w:r>
      <w:proofErr w:type="spellEnd"/>
      <w:r w:rsidRPr="007F7ED3">
        <w:rPr>
          <w:rFonts w:ascii="Times New Roman" w:hAnsi="Times New Roman" w:cs="Times New Roman"/>
          <w:sz w:val="26"/>
          <w:szCs w:val="26"/>
        </w:rPr>
        <w:t xml:space="preserve">) как стороне договора о реализации туристского продукта. </w:t>
      </w:r>
      <w:r w:rsidRPr="007F7ED3">
        <w:rPr>
          <w:rFonts w:ascii="Times New Roman" w:hAnsi="Times New Roman" w:cs="Times New Roman"/>
          <w:sz w:val="26"/>
          <w:szCs w:val="26"/>
        </w:rPr>
        <w:lastRenderedPageBreak/>
        <w:t>При уклонении туроператора (</w:t>
      </w:r>
      <w:proofErr w:type="spellStart"/>
      <w:r w:rsidRPr="007F7ED3">
        <w:rPr>
          <w:rFonts w:ascii="Times New Roman" w:hAnsi="Times New Roman" w:cs="Times New Roman"/>
          <w:sz w:val="26"/>
          <w:szCs w:val="26"/>
        </w:rPr>
        <w:t>турагента</w:t>
      </w:r>
      <w:proofErr w:type="spellEnd"/>
      <w:r w:rsidRPr="007F7ED3">
        <w:rPr>
          <w:rFonts w:ascii="Times New Roman" w:hAnsi="Times New Roman" w:cs="Times New Roman"/>
          <w:sz w:val="26"/>
          <w:szCs w:val="26"/>
        </w:rPr>
        <w:t>) от исполнения этой законодательно закрепленной обязанности добровольно, защита соответствующего нарушенного права туриста будет обеспечиваться в судебном порядке. Причем в таком случае степень ответственности обязанной стороны возрастет за счет возможного применения к ней соответствующих гражданско-правовых мер.</w:t>
      </w:r>
    </w:p>
    <w:p w:rsidR="00316E72" w:rsidRPr="007F7ED3" w:rsidRDefault="00316E72" w:rsidP="007F7ED3">
      <w:pPr>
        <w:spacing w:after="0"/>
      </w:pPr>
    </w:p>
    <w:sectPr w:rsidR="00316E72" w:rsidRPr="007F7ED3" w:rsidSect="0031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00"/>
    <w:rsid w:val="00172171"/>
    <w:rsid w:val="001F5216"/>
    <w:rsid w:val="00316E72"/>
    <w:rsid w:val="006E2D00"/>
    <w:rsid w:val="007F7ED3"/>
    <w:rsid w:val="00A56282"/>
    <w:rsid w:val="00D1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172171"/>
  </w:style>
  <w:style w:type="character" w:styleId="a5">
    <w:name w:val="Hyperlink"/>
    <w:basedOn w:val="a0"/>
    <w:uiPriority w:val="99"/>
    <w:unhideWhenUsed/>
    <w:rsid w:val="00A56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siatourism.ru/news/16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2020-02-03T05:55:00Z</dcterms:created>
  <dcterms:modified xsi:type="dcterms:W3CDTF">2020-02-03T06:30:00Z</dcterms:modified>
</cp:coreProperties>
</file>